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5040"/>
      </w:tblGrid>
      <w:tr w:rsidR="00A259DF" w:rsidTr="00DB1C05">
        <w:tc>
          <w:tcPr>
            <w:tcW w:w="4788" w:type="dxa"/>
          </w:tcPr>
          <w:p w:rsidR="00A259DF" w:rsidRPr="00CD22A4" w:rsidRDefault="00A259DF" w:rsidP="00DB1C05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A259DF" w:rsidRPr="00CD22A4" w:rsidRDefault="00A259DF" w:rsidP="00DB1C05">
            <w:pPr>
              <w:jc w:val="center"/>
              <w:rPr>
                <w:sz w:val="28"/>
                <w:szCs w:val="28"/>
              </w:rPr>
            </w:pPr>
            <w:r w:rsidRPr="00CD22A4">
              <w:rPr>
                <w:sz w:val="28"/>
                <w:szCs w:val="28"/>
              </w:rPr>
              <w:t>ПРИЛОЖЕНИЕ № 1</w:t>
            </w:r>
          </w:p>
          <w:p w:rsidR="00A259DF" w:rsidRPr="00CD22A4" w:rsidRDefault="00A259DF" w:rsidP="00DB1C05">
            <w:pPr>
              <w:jc w:val="center"/>
              <w:rPr>
                <w:sz w:val="28"/>
                <w:szCs w:val="28"/>
              </w:rPr>
            </w:pPr>
            <w:r w:rsidRPr="00CD22A4">
              <w:rPr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:rsidR="00A259DF" w:rsidRPr="00CD22A4" w:rsidRDefault="00A259DF" w:rsidP="00DB1C05">
            <w:pPr>
              <w:jc w:val="center"/>
              <w:rPr>
                <w:sz w:val="28"/>
                <w:szCs w:val="28"/>
              </w:rPr>
            </w:pPr>
            <w:r w:rsidRPr="00CD22A4">
              <w:rPr>
                <w:sz w:val="28"/>
                <w:szCs w:val="28"/>
              </w:rPr>
              <w:t>от ________</w:t>
            </w:r>
            <w:r>
              <w:rPr>
                <w:sz w:val="28"/>
                <w:szCs w:val="28"/>
              </w:rPr>
              <w:t>__</w:t>
            </w:r>
            <w:r w:rsidRPr="00CD22A4">
              <w:rPr>
                <w:sz w:val="28"/>
                <w:szCs w:val="28"/>
              </w:rPr>
              <w:t>______________№______</w:t>
            </w:r>
          </w:p>
          <w:p w:rsidR="00A259DF" w:rsidRPr="00CD22A4" w:rsidRDefault="00A259DF" w:rsidP="00DB1C05">
            <w:pPr>
              <w:rPr>
                <w:sz w:val="28"/>
                <w:szCs w:val="28"/>
              </w:rPr>
            </w:pPr>
          </w:p>
        </w:tc>
      </w:tr>
    </w:tbl>
    <w:p w:rsidR="00A259DF" w:rsidRDefault="00A259DF" w:rsidP="00A259DF">
      <w:pPr>
        <w:ind w:left="851" w:right="851"/>
        <w:jc w:val="center"/>
        <w:rPr>
          <w:b/>
          <w:sz w:val="28"/>
          <w:szCs w:val="28"/>
        </w:rPr>
      </w:pPr>
    </w:p>
    <w:p w:rsidR="00A259DF" w:rsidRDefault="00A259DF" w:rsidP="00A259DF">
      <w:pPr>
        <w:ind w:left="851" w:right="851"/>
        <w:jc w:val="center"/>
        <w:rPr>
          <w:b/>
          <w:sz w:val="28"/>
          <w:szCs w:val="28"/>
        </w:rPr>
      </w:pPr>
      <w:r w:rsidRPr="007E366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РОЕКТ</w:t>
      </w:r>
    </w:p>
    <w:p w:rsidR="00A259DF" w:rsidRDefault="00A259DF" w:rsidP="00A259DF">
      <w:pPr>
        <w:ind w:left="851" w:right="851"/>
        <w:jc w:val="center"/>
        <w:rPr>
          <w:b/>
          <w:sz w:val="28"/>
          <w:szCs w:val="28"/>
        </w:rPr>
      </w:pPr>
      <w:r w:rsidRPr="007E3665">
        <w:rPr>
          <w:b/>
          <w:sz w:val="28"/>
          <w:szCs w:val="28"/>
        </w:rPr>
        <w:t>решения Совета Ейского городского поселения Ейского района</w:t>
      </w:r>
      <w:r>
        <w:rPr>
          <w:b/>
          <w:sz w:val="28"/>
          <w:szCs w:val="28"/>
        </w:rPr>
        <w:t xml:space="preserve"> "</w:t>
      </w:r>
      <w:r w:rsidRPr="007E3665">
        <w:rPr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b/>
          <w:sz w:val="28"/>
          <w:szCs w:val="28"/>
        </w:rPr>
        <w:t>"</w:t>
      </w:r>
      <w:r w:rsidRPr="007E3665">
        <w:rPr>
          <w:b/>
          <w:sz w:val="28"/>
          <w:szCs w:val="28"/>
        </w:rPr>
        <w:t>Об утверждении Правил благоустройства, уборки и санитарного содержания территории Ейского городского поселения Ейского района</w:t>
      </w:r>
      <w:r>
        <w:rPr>
          <w:b/>
          <w:sz w:val="28"/>
          <w:szCs w:val="28"/>
        </w:rPr>
        <w:t>"</w:t>
      </w:r>
    </w:p>
    <w:p w:rsidR="00DD1A9B" w:rsidRDefault="00DD1A9B" w:rsidP="00DD1A9B">
      <w:pPr>
        <w:jc w:val="center"/>
        <w:rPr>
          <w:b/>
          <w:sz w:val="28"/>
          <w:szCs w:val="28"/>
        </w:rPr>
      </w:pPr>
    </w:p>
    <w:p w:rsidR="00DD1A9B" w:rsidRDefault="00DD1A9B" w:rsidP="00DD1A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11C73">
        <w:rPr>
          <w:sz w:val="28"/>
          <w:szCs w:val="28"/>
        </w:rPr>
        <w:t xml:space="preserve"> целях создания благоприятных условий для жизнедеятельности на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территории Ейского городского поселения Ейского района, охраны окружаю</w:t>
      </w:r>
      <w:r>
        <w:rPr>
          <w:sz w:val="28"/>
          <w:szCs w:val="28"/>
        </w:rPr>
        <w:t>-</w:t>
      </w:r>
      <w:r w:rsidRPr="00011C73">
        <w:rPr>
          <w:sz w:val="28"/>
          <w:szCs w:val="28"/>
        </w:rPr>
        <w:t>щей среды, руководствуясь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Уставом Ейского городского поселения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Ейского</w:t>
      </w:r>
      <w:r>
        <w:rPr>
          <w:sz w:val="28"/>
          <w:szCs w:val="28"/>
        </w:rPr>
        <w:t xml:space="preserve"> </w:t>
      </w:r>
      <w:r w:rsidRPr="00011C73">
        <w:rPr>
          <w:sz w:val="28"/>
          <w:szCs w:val="28"/>
        </w:rPr>
        <w:t>района</w:t>
      </w:r>
      <w:r>
        <w:rPr>
          <w:sz w:val="28"/>
          <w:szCs w:val="28"/>
        </w:rPr>
        <w:t>, Совет Ейского городского поселения Ейского района</w:t>
      </w:r>
      <w:r w:rsidRPr="00011C73">
        <w:rPr>
          <w:sz w:val="28"/>
          <w:szCs w:val="28"/>
        </w:rPr>
        <w:t xml:space="preserve">  </w:t>
      </w:r>
      <w:proofErr w:type="gramStart"/>
      <w:r w:rsidRPr="00011C73">
        <w:rPr>
          <w:sz w:val="28"/>
          <w:szCs w:val="28"/>
        </w:rPr>
        <w:t>р</w:t>
      </w:r>
      <w:proofErr w:type="gramEnd"/>
      <w:r w:rsidRPr="00011C73">
        <w:rPr>
          <w:sz w:val="28"/>
          <w:szCs w:val="28"/>
        </w:rPr>
        <w:t xml:space="preserve"> е ш и л:</w:t>
      </w:r>
    </w:p>
    <w:p w:rsidR="00DD1A9B" w:rsidRDefault="00DD1A9B" w:rsidP="00DD1A9B">
      <w:pPr>
        <w:pStyle w:val="a5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1C4B51">
        <w:rPr>
          <w:rFonts w:ascii="Times New Roman" w:hAnsi="Times New Roman"/>
          <w:sz w:val="28"/>
          <w:szCs w:val="28"/>
        </w:rPr>
        <w:t xml:space="preserve">нести в приложение к решению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1C4B51">
        <w:rPr>
          <w:rFonts w:ascii="Times New Roman" w:hAnsi="Times New Roman"/>
          <w:sz w:val="28"/>
          <w:szCs w:val="28"/>
        </w:rPr>
        <w:t>Об утверждении Правил благоустройства, уборки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B51">
        <w:rPr>
          <w:rFonts w:ascii="Times New Roman" w:hAnsi="Times New Roman"/>
          <w:sz w:val="28"/>
          <w:szCs w:val="28"/>
        </w:rPr>
        <w:t>и санитарного содержания территории Ейского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B51">
        <w:rPr>
          <w:rFonts w:ascii="Times New Roman" w:hAnsi="Times New Roman"/>
          <w:sz w:val="28"/>
          <w:szCs w:val="28"/>
        </w:rPr>
        <w:t>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 следующие изменения, изложив  пункт 2.14 в следующей редакции:</w:t>
      </w:r>
    </w:p>
    <w:p w:rsidR="001E43AA" w:rsidRDefault="001E43AA" w:rsidP="001E43AA">
      <w:pPr>
        <w:ind w:firstLine="851"/>
        <w:rPr>
          <w:sz w:val="28"/>
          <w:szCs w:val="28"/>
        </w:rPr>
      </w:pPr>
      <w:r>
        <w:rPr>
          <w:sz w:val="28"/>
          <w:szCs w:val="28"/>
        </w:rPr>
        <w:t>«2.14</w:t>
      </w:r>
      <w:proofErr w:type="gramStart"/>
      <w:r>
        <w:rPr>
          <w:sz w:val="28"/>
          <w:szCs w:val="28"/>
        </w:rPr>
        <w:t xml:space="preserve">  Н</w:t>
      </w:r>
      <w:proofErr w:type="gramEnd"/>
      <w:r>
        <w:rPr>
          <w:sz w:val="28"/>
          <w:szCs w:val="28"/>
        </w:rPr>
        <w:t>а территории городского поселения запрещается:</w:t>
      </w:r>
    </w:p>
    <w:p w:rsidR="001E43AA" w:rsidRDefault="001E43AA" w:rsidP="001E43A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наклеивать и  развешивать на  зданиях, заборах, павильонах  пассажирского транспорта, опорах уличного освещения, деревьях  и иных других  местах, не предназначенных для этих целей, объявления,  вывески, рекламную  и иную информацию;</w:t>
      </w:r>
    </w:p>
    <w:p w:rsidR="001E43AA" w:rsidRDefault="001E43AA" w:rsidP="001E43A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размещать на тротуарах, пешеходных дорожках, парковках автомобильного транспорта и иных территориях общего пользования городского поселения рекламные щиты, </w:t>
      </w:r>
      <w:proofErr w:type="spellStart"/>
      <w:r>
        <w:rPr>
          <w:sz w:val="28"/>
          <w:szCs w:val="28"/>
        </w:rPr>
        <w:t>щтендеры</w:t>
      </w:r>
      <w:proofErr w:type="spellEnd"/>
      <w:r>
        <w:rPr>
          <w:sz w:val="28"/>
          <w:szCs w:val="28"/>
        </w:rPr>
        <w:t>, выносные конструкции, в том  числе с образцами  товаров, содержащие рекламную и иную информацию или указывающие на место нахождения объекта, на вид предоставляемой услуги, реализуемого товара;</w:t>
      </w:r>
    </w:p>
    <w:p w:rsidR="001E43AA" w:rsidRDefault="001E43AA" w:rsidP="001E43AA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 самовольно устанавливать и размещать временные строения  (сооружения): металлические гаражи, контейнеры, павильоны, палатки, ларьки, киоски, передвижные строения и сооружения, конструкции, механизмы, ограждения и другое движимое имущество, не  отнесенное законодательством к недвижимому имуществу, на территории городского поселения;</w:t>
      </w:r>
      <w:proofErr w:type="gramEnd"/>
    </w:p>
    <w:p w:rsidR="001E43AA" w:rsidRPr="001E43AA" w:rsidRDefault="00DC5458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1E43AA" w:rsidRPr="001E43AA">
        <w:rPr>
          <w:color w:val="000000" w:themeColor="text1"/>
          <w:sz w:val="28"/>
          <w:szCs w:val="28"/>
        </w:rPr>
        <w:t>) осуществлять, в нарушение  установленного</w:t>
      </w:r>
      <w:r>
        <w:rPr>
          <w:color w:val="000000" w:themeColor="text1"/>
          <w:sz w:val="28"/>
          <w:szCs w:val="28"/>
        </w:rPr>
        <w:t xml:space="preserve"> Федеральным законом от 13 марта 2006 года № 38-ФЗ «О рекламе» </w:t>
      </w:r>
      <w:r w:rsidR="001E43AA" w:rsidRPr="001E43AA">
        <w:rPr>
          <w:color w:val="000000" w:themeColor="text1"/>
          <w:sz w:val="28"/>
          <w:szCs w:val="28"/>
        </w:rPr>
        <w:t xml:space="preserve"> порядка, рекламную деятельность, в том числе с использованием автомобильного транспорта и рекламных щитов (</w:t>
      </w:r>
      <w:proofErr w:type="spellStart"/>
      <w:r w:rsidR="001E43AA" w:rsidRPr="001E43AA">
        <w:rPr>
          <w:color w:val="000000" w:themeColor="text1"/>
          <w:sz w:val="28"/>
          <w:szCs w:val="28"/>
        </w:rPr>
        <w:t>штендеров</w:t>
      </w:r>
      <w:proofErr w:type="spellEnd"/>
      <w:r w:rsidR="001E43AA" w:rsidRPr="001E43AA">
        <w:rPr>
          <w:color w:val="000000" w:themeColor="text1"/>
          <w:sz w:val="28"/>
          <w:szCs w:val="28"/>
        </w:rPr>
        <w:t>) в местах общего пользования, в том числе вдоль дорог общего</w:t>
      </w:r>
      <w:r w:rsidR="001E43AA">
        <w:rPr>
          <w:color w:val="000000" w:themeColor="text1"/>
          <w:sz w:val="28"/>
          <w:szCs w:val="28"/>
        </w:rPr>
        <w:t xml:space="preserve"> </w:t>
      </w:r>
      <w:r w:rsidR="001E43AA" w:rsidRPr="001E43AA">
        <w:rPr>
          <w:color w:val="000000" w:themeColor="text1"/>
          <w:sz w:val="28"/>
          <w:szCs w:val="28"/>
        </w:rPr>
        <w:t>пользо</w:t>
      </w:r>
      <w:r w:rsidR="001E43AA">
        <w:rPr>
          <w:color w:val="000000" w:themeColor="text1"/>
          <w:sz w:val="28"/>
          <w:szCs w:val="28"/>
        </w:rPr>
        <w:t>в</w:t>
      </w:r>
      <w:r w:rsidR="001E43AA" w:rsidRPr="001E43AA">
        <w:rPr>
          <w:color w:val="000000" w:themeColor="text1"/>
          <w:sz w:val="28"/>
          <w:szCs w:val="28"/>
        </w:rPr>
        <w:t>ания;</w:t>
      </w:r>
    </w:p>
    <w:p w:rsidR="001E43AA" w:rsidRDefault="007A19B8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1E43AA">
        <w:rPr>
          <w:color w:val="000000" w:themeColor="text1"/>
          <w:sz w:val="28"/>
          <w:szCs w:val="28"/>
        </w:rPr>
        <w:t xml:space="preserve">) гражданам, имеющим домовладения на праве собственности, </w:t>
      </w:r>
      <w:r>
        <w:rPr>
          <w:color w:val="000000" w:themeColor="text1"/>
          <w:sz w:val="28"/>
          <w:szCs w:val="28"/>
        </w:rPr>
        <w:t xml:space="preserve">пользования, владения </w:t>
      </w:r>
      <w:r w:rsidR="001E43AA">
        <w:rPr>
          <w:color w:val="000000" w:themeColor="text1"/>
          <w:sz w:val="28"/>
          <w:szCs w:val="28"/>
        </w:rPr>
        <w:t xml:space="preserve">хранить песок, глину и другие строительные материалы, дрова, уголь  на тротуарах и </w:t>
      </w:r>
      <w:r>
        <w:rPr>
          <w:color w:val="000000" w:themeColor="text1"/>
          <w:sz w:val="28"/>
          <w:szCs w:val="28"/>
        </w:rPr>
        <w:t xml:space="preserve">иных </w:t>
      </w:r>
      <w:r w:rsidR="001E43AA">
        <w:rPr>
          <w:color w:val="000000" w:themeColor="text1"/>
          <w:sz w:val="28"/>
          <w:szCs w:val="28"/>
        </w:rPr>
        <w:t xml:space="preserve"> территори</w:t>
      </w:r>
      <w:r>
        <w:rPr>
          <w:color w:val="000000" w:themeColor="text1"/>
          <w:sz w:val="28"/>
          <w:szCs w:val="28"/>
        </w:rPr>
        <w:t>ях общего пользования</w:t>
      </w:r>
      <w:r w:rsidR="001E43AA">
        <w:rPr>
          <w:color w:val="000000" w:themeColor="text1"/>
          <w:sz w:val="28"/>
          <w:szCs w:val="28"/>
        </w:rPr>
        <w:t>;</w:t>
      </w:r>
    </w:p>
    <w:p w:rsidR="001E43AA" w:rsidRDefault="007B706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6</w:t>
      </w:r>
      <w:r w:rsidR="001E43AA">
        <w:rPr>
          <w:color w:val="000000" w:themeColor="text1"/>
          <w:sz w:val="28"/>
          <w:szCs w:val="28"/>
        </w:rPr>
        <w:t>) захламлять  дворовые</w:t>
      </w:r>
      <w:r w:rsidR="007A3255">
        <w:rPr>
          <w:color w:val="000000" w:themeColor="text1"/>
          <w:sz w:val="28"/>
          <w:szCs w:val="28"/>
        </w:rPr>
        <w:t>,</w:t>
      </w:r>
      <w:r w:rsidR="001E43AA">
        <w:rPr>
          <w:color w:val="000000" w:themeColor="text1"/>
          <w:sz w:val="28"/>
          <w:szCs w:val="28"/>
        </w:rPr>
        <w:t xml:space="preserve"> придомовые территории, улицы и проезды, тротуары</w:t>
      </w:r>
      <w:r w:rsidR="007A3255">
        <w:rPr>
          <w:color w:val="000000" w:themeColor="text1"/>
          <w:sz w:val="28"/>
          <w:szCs w:val="28"/>
        </w:rPr>
        <w:t xml:space="preserve">, территории кладбищ, </w:t>
      </w:r>
      <w:proofErr w:type="gramStart"/>
      <w:r w:rsidR="007A3255">
        <w:rPr>
          <w:color w:val="000000" w:themeColor="text1"/>
          <w:sz w:val="28"/>
          <w:szCs w:val="28"/>
        </w:rPr>
        <w:t>территории</w:t>
      </w:r>
      <w:proofErr w:type="gramEnd"/>
      <w:r w:rsidR="007A3255">
        <w:rPr>
          <w:color w:val="000000" w:themeColor="text1"/>
          <w:sz w:val="28"/>
          <w:szCs w:val="28"/>
        </w:rPr>
        <w:t xml:space="preserve"> прилегающие к организациям, учреждениям, объектам торговли</w:t>
      </w:r>
      <w:r w:rsidR="001E43AA">
        <w:rPr>
          <w:color w:val="000000" w:themeColor="text1"/>
          <w:sz w:val="28"/>
          <w:szCs w:val="28"/>
        </w:rPr>
        <w:t xml:space="preserve"> бытовыми  и производственными  отходами, строительным и бытовым мусором, грунтом</w:t>
      </w:r>
      <w:r w:rsidR="007A3255">
        <w:rPr>
          <w:color w:val="000000" w:themeColor="text1"/>
          <w:sz w:val="28"/>
          <w:szCs w:val="28"/>
        </w:rPr>
        <w:t>, ветками</w:t>
      </w:r>
      <w:r w:rsidR="001E43AA">
        <w:rPr>
          <w:color w:val="000000" w:themeColor="text1"/>
          <w:sz w:val="28"/>
          <w:szCs w:val="28"/>
        </w:rPr>
        <w:t>;</w:t>
      </w:r>
    </w:p>
    <w:p w:rsidR="001E43AA" w:rsidRDefault="007B706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1E43AA">
        <w:rPr>
          <w:color w:val="000000" w:themeColor="text1"/>
          <w:sz w:val="28"/>
          <w:szCs w:val="28"/>
        </w:rPr>
        <w:t>) сорить на улицах, площадях, набережных, на пляжах и в других общественных местах, выставлять  тару с мусором и пищевыми отходами во дворах и на улицах;</w:t>
      </w:r>
    </w:p>
    <w:p w:rsidR="001E43AA" w:rsidRDefault="007B706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1E43AA">
        <w:rPr>
          <w:color w:val="000000" w:themeColor="text1"/>
          <w:sz w:val="28"/>
          <w:szCs w:val="28"/>
        </w:rPr>
        <w:t>) организовывать  несанкционированные свалки бытовых и производственных</w:t>
      </w:r>
      <w:r w:rsidR="007A3255">
        <w:rPr>
          <w:color w:val="000000" w:themeColor="text1"/>
          <w:sz w:val="28"/>
          <w:szCs w:val="28"/>
        </w:rPr>
        <w:t xml:space="preserve"> отходов, грунта, </w:t>
      </w:r>
      <w:r w:rsidR="00FD75D1">
        <w:rPr>
          <w:color w:val="000000" w:themeColor="text1"/>
          <w:sz w:val="28"/>
          <w:szCs w:val="28"/>
        </w:rPr>
        <w:t>а также</w:t>
      </w:r>
      <w:r w:rsidR="007A3255">
        <w:rPr>
          <w:color w:val="000000" w:themeColor="text1"/>
          <w:sz w:val="28"/>
          <w:szCs w:val="28"/>
        </w:rPr>
        <w:t xml:space="preserve"> выброс любого мусора, строительных и бытовых отходов, грунта в карьеры и на закрытые свалки;</w:t>
      </w:r>
    </w:p>
    <w:p w:rsidR="001E43AA" w:rsidRDefault="007B706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1E43AA">
        <w:rPr>
          <w:color w:val="000000" w:themeColor="text1"/>
          <w:sz w:val="28"/>
          <w:szCs w:val="28"/>
        </w:rPr>
        <w:t>)  выливать помои на улицы и территории двора, использовать для этого  в колодцы водостоков ливневой канализации;</w:t>
      </w:r>
    </w:p>
    <w:p w:rsidR="001E43AA" w:rsidRDefault="001E43A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7B706A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) сбрасывать в  водные объекты, а также в ливневую канализацию отходы производства и бытовые отходы, загрязнять воду;</w:t>
      </w:r>
    </w:p>
    <w:p w:rsidR="001E43AA" w:rsidRDefault="007B706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</w:t>
      </w:r>
      <w:r w:rsidR="001E43AA">
        <w:rPr>
          <w:color w:val="000000" w:themeColor="text1"/>
          <w:sz w:val="28"/>
          <w:szCs w:val="28"/>
        </w:rPr>
        <w:t>) сбрасывать вывозимый со строек, домовладений строительный мусор и грунт в каких быто ни было местах, кроме</w:t>
      </w:r>
      <w:r w:rsidR="00BD753E">
        <w:rPr>
          <w:color w:val="000000" w:themeColor="text1"/>
          <w:sz w:val="28"/>
          <w:szCs w:val="28"/>
        </w:rPr>
        <w:t xml:space="preserve"> полигона для</w:t>
      </w:r>
      <w:r w:rsidR="00E742F4">
        <w:rPr>
          <w:sz w:val="28"/>
          <w:szCs w:val="28"/>
        </w:rPr>
        <w:t xml:space="preserve"> размещения отходов;</w:t>
      </w:r>
    </w:p>
    <w:p w:rsidR="001E43AA" w:rsidRDefault="001E43AA" w:rsidP="001E43AA">
      <w:pPr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</w:t>
      </w:r>
      <w:r w:rsidR="00F2794F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)  сжигать промышленные отходы, мусор, листья, обрезки  деревьев на улицах, площадях, в скверах,  на бульварах, в цветниках, на территориях предприятий, учреждений, организаций и индивидуальных домовладений,  сжигать мусор в контейнерах;</w:t>
      </w:r>
      <w:proofErr w:type="gramEnd"/>
    </w:p>
    <w:p w:rsidR="001E43AA" w:rsidRDefault="001E43AA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F2794F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)  купать собак в водоемах, в местах массового купания, выгуливать их в парках, скверах, набережных, на детских и спортивных площадках;</w:t>
      </w:r>
    </w:p>
    <w:p w:rsidR="00FD75D1" w:rsidRDefault="00F2794F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14</w:t>
      </w:r>
      <w:r w:rsidR="00FD75D1">
        <w:rPr>
          <w:color w:val="000000" w:themeColor="text1"/>
          <w:sz w:val="28"/>
          <w:szCs w:val="28"/>
        </w:rPr>
        <w:t>) выгул домашнего скота, птицы на территориях городского поселения, не предназначенных под пастбища;</w:t>
      </w:r>
    </w:p>
    <w:p w:rsidR="001E43AA" w:rsidRDefault="00F2794F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</w:t>
      </w:r>
      <w:r w:rsidR="001E43AA">
        <w:rPr>
          <w:color w:val="000000" w:themeColor="text1"/>
          <w:sz w:val="28"/>
          <w:szCs w:val="28"/>
        </w:rPr>
        <w:t>) сметать мусор на проезжую часть улиц и в колодцы ливневой канализации;</w:t>
      </w:r>
    </w:p>
    <w:p w:rsidR="001E43AA" w:rsidRDefault="00F2794F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</w:t>
      </w:r>
      <w:r w:rsidR="001E43AA">
        <w:rPr>
          <w:color w:val="000000" w:themeColor="text1"/>
          <w:sz w:val="28"/>
          <w:szCs w:val="28"/>
        </w:rPr>
        <w:t>) торговать  продукцией и товарами в неустановленных  утвержденной в установленном порядке дислокацией местах, в том числе на обочинах автомобильных  дорог  общего пользования;</w:t>
      </w:r>
    </w:p>
    <w:p w:rsidR="001E43AA" w:rsidRPr="001E43AA" w:rsidRDefault="00F2794F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17</w:t>
      </w:r>
      <w:r w:rsidR="001E43AA" w:rsidRPr="001E43AA">
        <w:rPr>
          <w:color w:val="000000" w:themeColor="text1"/>
          <w:sz w:val="28"/>
          <w:szCs w:val="28"/>
        </w:rPr>
        <w:t>) размещать несанкционированные рынки, объекты общественного питания, оказания услуг в не установленных утверждённой в установленном порядке дислокацией местах, в том числе на обочинах автомобильных дорог общего пользования;</w:t>
      </w:r>
    </w:p>
    <w:p w:rsidR="001E43AA" w:rsidRPr="001E43AA" w:rsidRDefault="00F2794F" w:rsidP="001E43AA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</w:t>
      </w:r>
      <w:r w:rsidR="001E43AA" w:rsidRPr="001E43AA">
        <w:rPr>
          <w:color w:val="000000" w:themeColor="text1"/>
          <w:sz w:val="28"/>
          <w:szCs w:val="28"/>
        </w:rPr>
        <w:t>) вывешивать дорожные знаки, информационные указатели  без согласования</w:t>
      </w:r>
      <w:r>
        <w:rPr>
          <w:color w:val="000000" w:themeColor="text1"/>
          <w:sz w:val="28"/>
          <w:szCs w:val="28"/>
        </w:rPr>
        <w:t xml:space="preserve"> в установленном администрацией городского поселения порядке; </w:t>
      </w:r>
    </w:p>
    <w:p w:rsidR="001E43AA" w:rsidRDefault="005E0AD2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19</w:t>
      </w:r>
      <w:r w:rsidR="001E43AA">
        <w:rPr>
          <w:color w:val="000000" w:themeColor="text1"/>
          <w:sz w:val="28"/>
          <w:szCs w:val="28"/>
        </w:rPr>
        <w:t xml:space="preserve">) </w:t>
      </w:r>
      <w:r w:rsidR="001E43AA">
        <w:rPr>
          <w:sz w:val="28"/>
          <w:szCs w:val="28"/>
        </w:rPr>
        <w:t>совершать действия, нарушающие тишину и покой граждан,  использовать повышенную громкость звуковоспроизводящих устройств, в том числе установленных на транспортных средствах, в киосках, павильонах, летних ресторанах, кафе, дискотеках, на балконах или подоконниках при открытых окнах, а также громко петь и играть на музыкальных инструментах, подавать  неоднократных звуковые сигналы, проводить ремонтные  и  эксплуатационные работы (кроме аварийных)  в период с 23.00 до 07.00</w:t>
      </w:r>
      <w:proofErr w:type="gramEnd"/>
      <w:r w:rsidR="001E43AA">
        <w:rPr>
          <w:sz w:val="28"/>
          <w:szCs w:val="28"/>
        </w:rPr>
        <w:t xml:space="preserve"> часов</w:t>
      </w:r>
      <w:proofErr w:type="gramStart"/>
      <w:r w:rsidR="001E43AA">
        <w:rPr>
          <w:sz w:val="28"/>
          <w:szCs w:val="28"/>
        </w:rPr>
        <w:t xml:space="preserve"> ;</w:t>
      </w:r>
      <w:proofErr w:type="gramEnd"/>
    </w:p>
    <w:p w:rsidR="001E43AA" w:rsidRDefault="005E0AD2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E43AA">
        <w:rPr>
          <w:sz w:val="28"/>
          <w:szCs w:val="28"/>
        </w:rPr>
        <w:t>) перегон по улицам городского поселения тракторов и машин на гусеничном ходу;</w:t>
      </w:r>
    </w:p>
    <w:p w:rsidR="001E43AA" w:rsidRDefault="005E0AD2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1E43AA">
        <w:rPr>
          <w:sz w:val="28"/>
          <w:szCs w:val="28"/>
        </w:rPr>
        <w:t>)</w:t>
      </w:r>
      <w:r w:rsidR="00841F02">
        <w:rPr>
          <w:sz w:val="28"/>
          <w:szCs w:val="28"/>
        </w:rPr>
        <w:t xml:space="preserve"> </w:t>
      </w:r>
      <w:r w:rsidR="001E43AA">
        <w:rPr>
          <w:sz w:val="28"/>
          <w:szCs w:val="28"/>
        </w:rPr>
        <w:t xml:space="preserve">повреждать или изменять  фасады (внешний облик) зданий,                       строений, сооружений, ограждений или иных объектов благоустройства, самовольно наносить на них  надписи и рисунки, размещать на них  рекламные, информационные и агитационные материалы  без разрешительной </w:t>
      </w:r>
      <w:r w:rsidR="007A3255">
        <w:rPr>
          <w:sz w:val="28"/>
          <w:szCs w:val="28"/>
        </w:rPr>
        <w:t>документации</w:t>
      </w:r>
      <w:r w:rsidR="001E43AA">
        <w:rPr>
          <w:sz w:val="28"/>
          <w:szCs w:val="28"/>
        </w:rPr>
        <w:t>;</w:t>
      </w:r>
    </w:p>
    <w:p w:rsidR="001E43AA" w:rsidRDefault="00841F02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23D0">
        <w:rPr>
          <w:sz w:val="28"/>
          <w:szCs w:val="28"/>
        </w:rPr>
        <w:t>2</w:t>
      </w:r>
      <w:r w:rsidR="001E43AA">
        <w:rPr>
          <w:sz w:val="28"/>
          <w:szCs w:val="28"/>
        </w:rPr>
        <w:t>) выезжать на автомобильные дороги общего пользования городского поселения  со строительных  площадок, складских, промышленных и иных  объектов  на транспортных средствах</w:t>
      </w:r>
      <w:r w:rsidR="000E084B">
        <w:rPr>
          <w:sz w:val="28"/>
          <w:szCs w:val="28"/>
        </w:rPr>
        <w:t xml:space="preserve"> с загрязненными колесами</w:t>
      </w:r>
      <w:r w:rsidR="001E43AA">
        <w:rPr>
          <w:sz w:val="28"/>
          <w:szCs w:val="28"/>
        </w:rPr>
        <w:t>;</w:t>
      </w:r>
    </w:p>
    <w:p w:rsidR="001E43AA" w:rsidRDefault="00CF23D0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E43AA">
        <w:rPr>
          <w:sz w:val="28"/>
          <w:szCs w:val="28"/>
        </w:rPr>
        <w:t>) перекрывать  пешеходное движение, не допускать заездов на  тротуары, газоны, детские игровые площадки;</w:t>
      </w:r>
    </w:p>
    <w:p w:rsidR="001E43AA" w:rsidRDefault="00CF23D0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E43AA">
        <w:rPr>
          <w:sz w:val="28"/>
          <w:szCs w:val="28"/>
        </w:rPr>
        <w:t xml:space="preserve">) стоянка </w:t>
      </w:r>
      <w:r>
        <w:rPr>
          <w:sz w:val="28"/>
          <w:szCs w:val="28"/>
        </w:rPr>
        <w:t xml:space="preserve">транспортных средств, в том числе </w:t>
      </w:r>
      <w:r w:rsidR="001E43AA">
        <w:rPr>
          <w:sz w:val="28"/>
          <w:szCs w:val="28"/>
        </w:rPr>
        <w:t>разукомплектованных транспортных средств</w:t>
      </w:r>
      <w:r>
        <w:rPr>
          <w:sz w:val="28"/>
          <w:szCs w:val="28"/>
        </w:rPr>
        <w:t>,</w:t>
      </w:r>
      <w:r w:rsidR="001E43AA">
        <w:rPr>
          <w:sz w:val="28"/>
          <w:szCs w:val="28"/>
        </w:rPr>
        <w:t xml:space="preserve"> независимо от места их расположения, кроме специально  отведенных  для стоянки мест;</w:t>
      </w:r>
    </w:p>
    <w:p w:rsidR="001E43AA" w:rsidRDefault="00CF23D0" w:rsidP="001E43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E43AA">
        <w:rPr>
          <w:sz w:val="28"/>
          <w:szCs w:val="28"/>
        </w:rPr>
        <w:t>)  проведение работ по вырубке, санитарной и формовочной обрезке зеленных насаждений  без оформления порубочного билета</w:t>
      </w:r>
      <w:proofErr w:type="gramStart"/>
      <w:r w:rsidR="001E43AA">
        <w:rPr>
          <w:sz w:val="28"/>
          <w:szCs w:val="28"/>
        </w:rPr>
        <w:t>.»</w:t>
      </w:r>
      <w:proofErr w:type="gramEnd"/>
    </w:p>
    <w:p w:rsidR="001819D3" w:rsidRDefault="00841F02" w:rsidP="001819D3">
      <w:pPr>
        <w:ind w:right="-1" w:firstLine="851"/>
        <w:jc w:val="both"/>
        <w:rPr>
          <w:sz w:val="28"/>
          <w:szCs w:val="28"/>
        </w:rPr>
      </w:pPr>
      <w:r w:rsidRPr="001819D3">
        <w:rPr>
          <w:sz w:val="28"/>
          <w:szCs w:val="28"/>
        </w:rPr>
        <w:t xml:space="preserve">2. </w:t>
      </w:r>
      <w:proofErr w:type="gramStart"/>
      <w:r w:rsidRPr="001819D3">
        <w:rPr>
          <w:sz w:val="28"/>
          <w:szCs w:val="28"/>
        </w:rPr>
        <w:t>Подпункты 5, 8 пункта 1 решения Совета Ейского городского поселения Ейского района от 25 декабря 2013 года № 63/1 «</w:t>
      </w:r>
      <w:r w:rsidR="001819D3" w:rsidRPr="001819D3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 w:rsidR="001819D3">
        <w:rPr>
          <w:sz w:val="28"/>
          <w:szCs w:val="28"/>
        </w:rPr>
        <w:t>«</w:t>
      </w:r>
      <w:r w:rsidR="001819D3" w:rsidRPr="001819D3">
        <w:rPr>
          <w:sz w:val="28"/>
          <w:szCs w:val="28"/>
        </w:rPr>
        <w:t>Об утверждении Правил благоустройства, уборки и санитарного содержания территории Ейского городского поселения Ейского района</w:t>
      </w:r>
      <w:r w:rsidR="001819D3">
        <w:rPr>
          <w:sz w:val="28"/>
          <w:szCs w:val="28"/>
        </w:rPr>
        <w:t>» признать утратившими силу.</w:t>
      </w:r>
      <w:proofErr w:type="gramEnd"/>
    </w:p>
    <w:p w:rsidR="00DD1A9B" w:rsidRDefault="001E43AA" w:rsidP="00DD1A9B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D1A9B">
        <w:rPr>
          <w:rFonts w:ascii="Times New Roman" w:hAnsi="Times New Roman"/>
          <w:sz w:val="28"/>
          <w:szCs w:val="28"/>
        </w:rPr>
        <w:t xml:space="preserve">. </w:t>
      </w:r>
      <w:r w:rsidR="00DD1A9B" w:rsidRPr="00FE027C">
        <w:rPr>
          <w:rFonts w:ascii="Times New Roman" w:hAnsi="Times New Roman"/>
          <w:sz w:val="28"/>
          <w:szCs w:val="28"/>
        </w:rPr>
        <w:t xml:space="preserve">Решение вступает в силу со дня его опубликования </w:t>
      </w:r>
      <w:r w:rsidR="00DD1A9B">
        <w:rPr>
          <w:rFonts w:ascii="Times New Roman" w:hAnsi="Times New Roman"/>
          <w:sz w:val="28"/>
          <w:szCs w:val="28"/>
        </w:rPr>
        <w:t>в газете "</w:t>
      </w:r>
      <w:r w:rsidR="00DD1A9B" w:rsidRPr="00FE027C">
        <w:rPr>
          <w:rFonts w:ascii="Times New Roman" w:hAnsi="Times New Roman"/>
          <w:sz w:val="28"/>
          <w:szCs w:val="28"/>
        </w:rPr>
        <w:t>Приазовские степи</w:t>
      </w:r>
      <w:r w:rsidR="00DD1A9B">
        <w:rPr>
          <w:rFonts w:ascii="Times New Roman" w:hAnsi="Times New Roman"/>
          <w:sz w:val="28"/>
          <w:szCs w:val="28"/>
        </w:rPr>
        <w:t>"</w:t>
      </w:r>
      <w:r w:rsidR="00DD1A9B" w:rsidRPr="00FE027C">
        <w:rPr>
          <w:rFonts w:ascii="Times New Roman" w:hAnsi="Times New Roman"/>
          <w:sz w:val="28"/>
          <w:szCs w:val="28"/>
        </w:rPr>
        <w:t>.</w:t>
      </w:r>
    </w:p>
    <w:p w:rsidR="00DD1A9B" w:rsidRPr="00337728" w:rsidRDefault="00DD1A9B" w:rsidP="00DD1A9B">
      <w:pPr>
        <w:pStyle w:val="a5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DD1A9B" w:rsidRPr="00337728" w:rsidRDefault="00DD1A9B" w:rsidP="00DD1A9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6"/>
        <w:gridCol w:w="3552"/>
        <w:gridCol w:w="2520"/>
      </w:tblGrid>
      <w:tr w:rsidR="00DD1A9B" w:rsidRPr="00337728" w:rsidTr="007363C8">
        <w:tc>
          <w:tcPr>
            <w:tcW w:w="3756" w:type="dxa"/>
          </w:tcPr>
          <w:p w:rsidR="00DD1A9B" w:rsidRPr="00337728" w:rsidRDefault="00DD1A9B" w:rsidP="007363C8">
            <w:pPr>
              <w:rPr>
                <w:sz w:val="28"/>
                <w:szCs w:val="28"/>
              </w:rPr>
            </w:pPr>
            <w:r w:rsidRPr="00337728">
              <w:rPr>
                <w:sz w:val="28"/>
                <w:szCs w:val="28"/>
              </w:rPr>
              <w:t xml:space="preserve">Глава Ейского  </w:t>
            </w:r>
            <w:proofErr w:type="gramStart"/>
            <w:r w:rsidRPr="00337728">
              <w:rPr>
                <w:sz w:val="28"/>
                <w:szCs w:val="28"/>
              </w:rPr>
              <w:t>городского</w:t>
            </w:r>
            <w:proofErr w:type="gramEnd"/>
          </w:p>
          <w:p w:rsidR="00DD1A9B" w:rsidRPr="00337728" w:rsidRDefault="00DD1A9B" w:rsidP="00736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7728">
              <w:rPr>
                <w:sz w:val="28"/>
                <w:szCs w:val="28"/>
              </w:rPr>
              <w:t>оселения Ейского района</w:t>
            </w:r>
          </w:p>
        </w:tc>
        <w:tc>
          <w:tcPr>
            <w:tcW w:w="3552" w:type="dxa"/>
          </w:tcPr>
          <w:p w:rsidR="00DD1A9B" w:rsidRDefault="00DD1A9B" w:rsidP="007363C8">
            <w:pPr>
              <w:rPr>
                <w:sz w:val="28"/>
                <w:szCs w:val="28"/>
              </w:rPr>
            </w:pPr>
          </w:p>
          <w:p w:rsidR="00DD1A9B" w:rsidRPr="00337728" w:rsidRDefault="00DD1A9B" w:rsidP="007363C8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D1A9B" w:rsidRPr="00337728" w:rsidRDefault="00DD1A9B" w:rsidP="007363C8">
            <w:pPr>
              <w:jc w:val="right"/>
              <w:rPr>
                <w:sz w:val="28"/>
                <w:szCs w:val="28"/>
              </w:rPr>
            </w:pPr>
          </w:p>
          <w:p w:rsidR="00DD1A9B" w:rsidRPr="00337728" w:rsidRDefault="00DD1A9B" w:rsidP="007363C8">
            <w:pPr>
              <w:jc w:val="right"/>
              <w:rPr>
                <w:sz w:val="28"/>
                <w:szCs w:val="28"/>
              </w:rPr>
            </w:pPr>
            <w:proofErr w:type="spellStart"/>
            <w:r w:rsidRPr="00337728">
              <w:rPr>
                <w:sz w:val="28"/>
                <w:szCs w:val="28"/>
              </w:rPr>
              <w:t>В.В.Кульков</w:t>
            </w:r>
            <w:proofErr w:type="spellEnd"/>
          </w:p>
        </w:tc>
      </w:tr>
    </w:tbl>
    <w:p w:rsidR="00DD1A9B" w:rsidRDefault="00DD1A9B" w:rsidP="00DD1A9B">
      <w:pPr>
        <w:rPr>
          <w:sz w:val="28"/>
          <w:szCs w:val="28"/>
        </w:rPr>
      </w:pPr>
    </w:p>
    <w:p w:rsidR="00DD1A9B" w:rsidRPr="00337728" w:rsidRDefault="00DD1A9B" w:rsidP="00DD1A9B">
      <w:pPr>
        <w:rPr>
          <w:vanish/>
          <w:sz w:val="28"/>
          <w:szCs w:val="28"/>
        </w:rPr>
      </w:pPr>
    </w:p>
    <w:p w:rsidR="00DD1A9B" w:rsidRPr="00337728" w:rsidRDefault="00DD1A9B" w:rsidP="00DD1A9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3420"/>
        <w:gridCol w:w="2340"/>
      </w:tblGrid>
      <w:tr w:rsidR="00DD1A9B" w:rsidRPr="00337728" w:rsidTr="007363C8">
        <w:trPr>
          <w:trHeight w:val="773"/>
        </w:trPr>
        <w:tc>
          <w:tcPr>
            <w:tcW w:w="4068" w:type="dxa"/>
          </w:tcPr>
          <w:p w:rsidR="00DD1A9B" w:rsidRPr="00337728" w:rsidRDefault="00DD1A9B" w:rsidP="007363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772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 </w:t>
            </w:r>
            <w:r w:rsidRPr="00337728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</w:t>
            </w:r>
            <w:r w:rsidRPr="00337728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</w:p>
        </w:tc>
        <w:tc>
          <w:tcPr>
            <w:tcW w:w="3420" w:type="dxa"/>
          </w:tcPr>
          <w:p w:rsidR="00DD1A9B" w:rsidRPr="00337728" w:rsidRDefault="00DD1A9B" w:rsidP="007363C8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DD1A9B" w:rsidRDefault="00DD1A9B" w:rsidP="007363C8">
            <w:pPr>
              <w:jc w:val="right"/>
              <w:rPr>
                <w:sz w:val="28"/>
                <w:szCs w:val="28"/>
              </w:rPr>
            </w:pPr>
          </w:p>
          <w:p w:rsidR="00DD1A9B" w:rsidRDefault="00DD1A9B" w:rsidP="007363C8">
            <w:pPr>
              <w:jc w:val="right"/>
              <w:rPr>
                <w:sz w:val="28"/>
                <w:szCs w:val="28"/>
              </w:rPr>
            </w:pPr>
          </w:p>
          <w:p w:rsidR="00DD1A9B" w:rsidRPr="00337728" w:rsidRDefault="00DD1A9B" w:rsidP="007363C8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О.М.Вяткин</w:t>
            </w:r>
            <w:proofErr w:type="spellEnd"/>
          </w:p>
        </w:tc>
      </w:tr>
    </w:tbl>
    <w:p w:rsidR="00450772" w:rsidRDefault="00450772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Default="00D2636E"/>
    <w:p w:rsidR="00D2636E" w:rsidRPr="00965F1D" w:rsidRDefault="00D2636E" w:rsidP="00D2636E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D2636E" w:rsidRPr="00965F1D" w:rsidRDefault="00D2636E" w:rsidP="00D2636E">
      <w:pPr>
        <w:ind w:left="851" w:righ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965F1D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965F1D">
        <w:rPr>
          <w:sz w:val="28"/>
          <w:szCs w:val="28"/>
        </w:rPr>
        <w:t xml:space="preserve"> решения Совета Ейского городского поселения</w:t>
      </w:r>
    </w:p>
    <w:p w:rsidR="00D2636E" w:rsidRPr="00965F1D" w:rsidRDefault="00D2636E" w:rsidP="00D2636E">
      <w:pPr>
        <w:ind w:left="851" w:right="851"/>
        <w:jc w:val="center"/>
        <w:rPr>
          <w:sz w:val="28"/>
          <w:szCs w:val="28"/>
        </w:rPr>
      </w:pPr>
      <w:r w:rsidRPr="00965F1D">
        <w:rPr>
          <w:sz w:val="28"/>
          <w:szCs w:val="28"/>
        </w:rPr>
        <w:t>Ейского района "Об опубликовании проекта решения Совета Ейского городского поселения Ейского района "О внесении изменений в решение Совета Ейского городского поселения Ейского района от 27 апреля 2012 года № 42/5 "Об утверждении Правил благоустройства, уборки и санитарного содержания территории Ейского городского поселения Ейского района"</w:t>
      </w:r>
    </w:p>
    <w:p w:rsidR="00D2636E" w:rsidRPr="00965F1D" w:rsidRDefault="00D2636E" w:rsidP="00D2636E">
      <w:pPr>
        <w:rPr>
          <w:sz w:val="28"/>
          <w:szCs w:val="28"/>
        </w:rPr>
      </w:pPr>
    </w:p>
    <w:p w:rsidR="00D2636E" w:rsidRDefault="00D2636E" w:rsidP="00D2636E">
      <w:pPr>
        <w:rPr>
          <w:sz w:val="28"/>
          <w:szCs w:val="28"/>
        </w:rPr>
      </w:pPr>
    </w:p>
    <w:p w:rsidR="00D2636E" w:rsidRDefault="00D2636E" w:rsidP="00D2636E">
      <w:pPr>
        <w:ind w:firstLine="851"/>
        <w:jc w:val="both"/>
        <w:rPr>
          <w:sz w:val="28"/>
          <w:szCs w:val="28"/>
        </w:rPr>
      </w:pPr>
      <w:proofErr w:type="gramStart"/>
      <w:r w:rsidRPr="00056574">
        <w:rPr>
          <w:sz w:val="28"/>
          <w:szCs w:val="28"/>
        </w:rPr>
        <w:t>В соответствии с Федеральным законом от 6 октября 2003 года</w:t>
      </w:r>
      <w:r>
        <w:rPr>
          <w:sz w:val="28"/>
          <w:szCs w:val="28"/>
        </w:rPr>
        <w:t xml:space="preserve">                  </w:t>
      </w:r>
      <w:r w:rsidRPr="00056574">
        <w:rPr>
          <w:sz w:val="28"/>
          <w:szCs w:val="28"/>
        </w:rPr>
        <w:t xml:space="preserve">№ 131-ФЗ "Об общих принципах организации местного самоуправления в Российской Федерации", Уставом Ейского городского поселения Ейского района, </w:t>
      </w:r>
      <w:r w:rsidRPr="00056574">
        <w:rPr>
          <w:color w:val="000000"/>
          <w:sz w:val="28"/>
          <w:szCs w:val="28"/>
        </w:rPr>
        <w:t>решением Совета Ейского городского поселения Ейского района от             30 августа 2012 года № 47/1</w:t>
      </w:r>
      <w:r>
        <w:rPr>
          <w:color w:val="000000"/>
          <w:sz w:val="28"/>
          <w:szCs w:val="28"/>
        </w:rPr>
        <w:t xml:space="preserve"> </w:t>
      </w:r>
      <w:r w:rsidRPr="00056574">
        <w:rPr>
          <w:color w:val="000000"/>
          <w:sz w:val="28"/>
          <w:szCs w:val="28"/>
        </w:rPr>
        <w:t xml:space="preserve">"Об утверждении Порядка организации и </w:t>
      </w:r>
      <w:proofErr w:type="spellStart"/>
      <w:r w:rsidRPr="00056574">
        <w:rPr>
          <w:color w:val="000000"/>
          <w:sz w:val="28"/>
          <w:szCs w:val="28"/>
        </w:rPr>
        <w:t>проведе</w:t>
      </w:r>
      <w:r>
        <w:rPr>
          <w:color w:val="000000"/>
          <w:sz w:val="28"/>
          <w:szCs w:val="28"/>
        </w:rPr>
        <w:t>-</w:t>
      </w:r>
      <w:r w:rsidRPr="00056574">
        <w:rPr>
          <w:color w:val="000000"/>
          <w:sz w:val="28"/>
          <w:szCs w:val="28"/>
        </w:rPr>
        <w:t>ния</w:t>
      </w:r>
      <w:proofErr w:type="spellEnd"/>
      <w:r w:rsidRPr="00056574">
        <w:rPr>
          <w:color w:val="000000"/>
          <w:sz w:val="28"/>
          <w:szCs w:val="28"/>
        </w:rPr>
        <w:t xml:space="preserve"> публичных слушаний в Ейском городском поселении Ейского района" </w:t>
      </w:r>
      <w:r>
        <w:rPr>
          <w:color w:val="000000"/>
          <w:sz w:val="28"/>
          <w:szCs w:val="28"/>
        </w:rPr>
        <w:t xml:space="preserve">проекты правил благоустройства </w:t>
      </w:r>
      <w:r>
        <w:rPr>
          <w:sz w:val="28"/>
          <w:szCs w:val="28"/>
        </w:rPr>
        <w:t>выносятся на публичные</w:t>
      </w:r>
      <w:proofErr w:type="gramEnd"/>
      <w:r>
        <w:rPr>
          <w:sz w:val="28"/>
          <w:szCs w:val="28"/>
        </w:rPr>
        <w:t xml:space="preserve"> слушания в обязательном порядке. </w:t>
      </w:r>
    </w:p>
    <w:p w:rsidR="00D2636E" w:rsidRDefault="00D2636E" w:rsidP="00D2636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</w:t>
      </w:r>
      <w:proofErr w:type="gramStart"/>
      <w:r>
        <w:rPr>
          <w:sz w:val="28"/>
          <w:szCs w:val="28"/>
        </w:rPr>
        <w:t>изложенное</w:t>
      </w:r>
      <w:proofErr w:type="gramEnd"/>
      <w:r>
        <w:rPr>
          <w:sz w:val="28"/>
          <w:szCs w:val="28"/>
        </w:rPr>
        <w:t>, к рассмотрению предлагается данный проект решения.</w:t>
      </w:r>
    </w:p>
    <w:p w:rsidR="00D2636E" w:rsidRPr="00965F1D" w:rsidRDefault="00D2636E" w:rsidP="00D2636E">
      <w:pPr>
        <w:rPr>
          <w:sz w:val="28"/>
          <w:szCs w:val="28"/>
        </w:rPr>
      </w:pPr>
    </w:p>
    <w:p w:rsidR="00D2636E" w:rsidRPr="00965F1D" w:rsidRDefault="00D2636E" w:rsidP="00D2636E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13"/>
        <w:gridCol w:w="2681"/>
        <w:gridCol w:w="3334"/>
      </w:tblGrid>
      <w:tr w:rsidR="00D2636E" w:rsidRPr="00965F1D" w:rsidTr="00596E1C">
        <w:tc>
          <w:tcPr>
            <w:tcW w:w="3813" w:type="dxa"/>
          </w:tcPr>
          <w:p w:rsidR="00D2636E" w:rsidRPr="00965F1D" w:rsidRDefault="00D2636E" w:rsidP="00596E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65F1D">
              <w:rPr>
                <w:sz w:val="28"/>
                <w:szCs w:val="28"/>
              </w:rPr>
              <w:t xml:space="preserve">ачальник управления </w:t>
            </w:r>
            <w:proofErr w:type="spellStart"/>
            <w:r w:rsidRPr="00965F1D">
              <w:rPr>
                <w:sz w:val="28"/>
                <w:szCs w:val="28"/>
              </w:rPr>
              <w:t>жи</w:t>
            </w:r>
            <w:proofErr w:type="spellEnd"/>
            <w:r w:rsidRPr="00965F1D">
              <w:rPr>
                <w:sz w:val="28"/>
                <w:szCs w:val="28"/>
              </w:rPr>
              <w:t>-</w:t>
            </w:r>
            <w:proofErr w:type="spellStart"/>
            <w:r w:rsidRPr="00965F1D">
              <w:rPr>
                <w:sz w:val="28"/>
                <w:szCs w:val="28"/>
              </w:rPr>
              <w:t>лищно</w:t>
            </w:r>
            <w:proofErr w:type="spellEnd"/>
            <w:r w:rsidRPr="00965F1D">
              <w:rPr>
                <w:sz w:val="28"/>
                <w:szCs w:val="28"/>
              </w:rPr>
              <w:t xml:space="preserve">-коммунального </w:t>
            </w:r>
            <w:proofErr w:type="spellStart"/>
            <w:proofErr w:type="gramStart"/>
            <w:r w:rsidRPr="00965F1D">
              <w:rPr>
                <w:sz w:val="28"/>
                <w:szCs w:val="28"/>
              </w:rPr>
              <w:t>хозяй-ства</w:t>
            </w:r>
            <w:proofErr w:type="spellEnd"/>
            <w:proofErr w:type="gramEnd"/>
            <w:r w:rsidRPr="00965F1D">
              <w:rPr>
                <w:sz w:val="28"/>
                <w:szCs w:val="28"/>
              </w:rPr>
              <w:t xml:space="preserve"> администрации Ейского городского поселения </w:t>
            </w:r>
            <w:proofErr w:type="spellStart"/>
            <w:r w:rsidRPr="00965F1D">
              <w:rPr>
                <w:sz w:val="28"/>
                <w:szCs w:val="28"/>
              </w:rPr>
              <w:t>Ейско-го</w:t>
            </w:r>
            <w:proofErr w:type="spellEnd"/>
            <w:r w:rsidRPr="00965F1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681" w:type="dxa"/>
          </w:tcPr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  <w:p w:rsidR="00D2636E" w:rsidRPr="00965F1D" w:rsidRDefault="00D2636E" w:rsidP="00596E1C">
            <w:pPr>
              <w:rPr>
                <w:sz w:val="28"/>
                <w:szCs w:val="28"/>
              </w:rPr>
            </w:pPr>
          </w:p>
          <w:p w:rsidR="00D2636E" w:rsidRPr="00965F1D" w:rsidRDefault="00D2636E" w:rsidP="00596E1C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А.С.Сивокоз</w:t>
            </w:r>
            <w:proofErr w:type="spellEnd"/>
          </w:p>
        </w:tc>
      </w:tr>
    </w:tbl>
    <w:p w:rsidR="00D2636E" w:rsidRDefault="00D2636E" w:rsidP="00D2636E"/>
    <w:p w:rsidR="00D2636E" w:rsidRDefault="00D2636E">
      <w:bookmarkStart w:id="0" w:name="_GoBack"/>
      <w:bookmarkEnd w:id="0"/>
    </w:p>
    <w:sectPr w:rsidR="00D2636E" w:rsidSect="001819D3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EE3" w:rsidRDefault="00353EE3" w:rsidP="001819D3">
      <w:r>
        <w:separator/>
      </w:r>
    </w:p>
  </w:endnote>
  <w:endnote w:type="continuationSeparator" w:id="0">
    <w:p w:rsidR="00353EE3" w:rsidRDefault="00353EE3" w:rsidP="0018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EE3" w:rsidRDefault="00353EE3" w:rsidP="001819D3">
      <w:r>
        <w:separator/>
      </w:r>
    </w:p>
  </w:footnote>
  <w:footnote w:type="continuationSeparator" w:id="0">
    <w:p w:rsidR="00353EE3" w:rsidRDefault="00353EE3" w:rsidP="00181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206476"/>
      <w:docPartObj>
        <w:docPartGallery w:val="Page Numbers (Top of Page)"/>
        <w:docPartUnique/>
      </w:docPartObj>
    </w:sdtPr>
    <w:sdtEndPr/>
    <w:sdtContent>
      <w:p w:rsidR="001819D3" w:rsidRDefault="001819D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36E">
          <w:rPr>
            <w:noProof/>
          </w:rPr>
          <w:t>4</w:t>
        </w:r>
        <w:r>
          <w:fldChar w:fldCharType="end"/>
        </w:r>
      </w:p>
    </w:sdtContent>
  </w:sdt>
  <w:p w:rsidR="001819D3" w:rsidRDefault="001819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11"/>
    <w:rsid w:val="000E084B"/>
    <w:rsid w:val="001819D3"/>
    <w:rsid w:val="001E43AA"/>
    <w:rsid w:val="00353EE3"/>
    <w:rsid w:val="00450772"/>
    <w:rsid w:val="00567047"/>
    <w:rsid w:val="005A3A3D"/>
    <w:rsid w:val="005E0AD2"/>
    <w:rsid w:val="00741FBF"/>
    <w:rsid w:val="007A19B8"/>
    <w:rsid w:val="007A3255"/>
    <w:rsid w:val="007B706A"/>
    <w:rsid w:val="00841F02"/>
    <w:rsid w:val="009E0611"/>
    <w:rsid w:val="00A259DF"/>
    <w:rsid w:val="00BD753E"/>
    <w:rsid w:val="00CF23D0"/>
    <w:rsid w:val="00D2636E"/>
    <w:rsid w:val="00DC5458"/>
    <w:rsid w:val="00DD1A9B"/>
    <w:rsid w:val="00E742F4"/>
    <w:rsid w:val="00F2794F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D1A9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DD1A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1A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81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1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81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1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36E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36E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D1A9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DD1A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1A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81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1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81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1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36E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36E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18</cp:revision>
  <cp:lastPrinted>2014-08-18T09:00:00Z</cp:lastPrinted>
  <dcterms:created xsi:type="dcterms:W3CDTF">2014-08-07T06:57:00Z</dcterms:created>
  <dcterms:modified xsi:type="dcterms:W3CDTF">2014-08-18T09:02:00Z</dcterms:modified>
</cp:coreProperties>
</file>